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109" w:leftChars="0" w:hanging="1109" w:firstLineChars="0"/>
        <w:jc w:val="center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2.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 Permasalahan Lingkungan Yang Disebabkan Oleh </w:t>
      </w:r>
      <w:r>
        <w:rPr>
          <w:rFonts w:hint="default" w:ascii="Times New Roman" w:hAnsi="Times New Roman"/>
          <w:b/>
          <w:bCs w:val="0"/>
          <w:sz w:val="24"/>
          <w:szCs w:val="24"/>
          <w:lang w:val="en-US"/>
        </w:rPr>
        <w:t>Prilaku Manusia</w:t>
      </w:r>
    </w:p>
    <w:p>
      <w:pPr>
        <w:spacing w:line="360" w:lineRule="auto"/>
        <w:ind w:left="1969" w:leftChars="0" w:hanging="1969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</w:rPr>
        <w:t>Mampu menjelaskan dan menganalisa permasalahan lingkungan yang disebabkan oleh prilaku manusia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>.</w:t>
      </w:r>
    </w:p>
    <w:p>
      <w:p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spacing w:line="360" w:lineRule="auto"/>
        <w:ind w:left="9" w:leftChars="0" w:hanging="9" w:firstLineChars="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Menganalisa permasalahan lingkungan yang disebabkan oleh prilaku manusia dalam hal faktor penyebab, sumber dan dampak terhadap lingkungan.  </w:t>
      </w:r>
    </w:p>
    <w:p>
      <w:pPr>
        <w:pStyle w:val="7"/>
        <w:numPr>
          <w:ilvl w:val="0"/>
          <w:numId w:val="0"/>
        </w:numPr>
        <w:spacing w:after="0" w:line="360" w:lineRule="auto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/>
          <w:bCs w:val="0"/>
          <w:sz w:val="24"/>
          <w:szCs w:val="24"/>
          <w:lang w:val="en-US"/>
        </w:rPr>
        <w:t xml:space="preserve">materi yang mempelajari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  <w:t>p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ermasalahan </w:t>
      </w:r>
      <w:r>
        <w:rPr>
          <w:rFonts w:hint="default" w:ascii="Times New Roman" w:hAnsi="Times New Roman"/>
          <w:b/>
          <w:bCs w:val="0"/>
          <w:sz w:val="24"/>
          <w:szCs w:val="24"/>
          <w:lang w:val="en-US"/>
        </w:rPr>
        <w:t>l</w:t>
      </w:r>
      <w:r>
        <w:rPr>
          <w:rFonts w:hint="default" w:ascii="Times New Roman" w:hAnsi="Times New Roman"/>
          <w:b/>
          <w:bCs w:val="0"/>
          <w:sz w:val="24"/>
          <w:szCs w:val="24"/>
        </w:rPr>
        <w:t xml:space="preserve">ingkungan  </w:t>
      </w: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 :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80" w:line="360" w:lineRule="auto"/>
        <w:ind w:left="425" w:leftChars="0" w:hanging="65" w:firstLineChars="0"/>
        <w:jc w:val="both"/>
        <w:textAlignment w:val="auto"/>
        <w:rPr>
          <w:rFonts w:hint="default" w:ascii="Times New Roman" w:hAnsi="Times New Roman"/>
          <w:bCs/>
          <w:sz w:val="24"/>
          <w:szCs w:val="24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 xml:space="preserve">Definisi, penyebab, dan dampak aktivitas manusia terhadap lingkungan. </w:t>
      </w:r>
    </w:p>
    <w:p>
      <w:pPr>
        <w:tabs>
          <w:tab w:val="left" w:pos="170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Petunjuk :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Penentuan kota yang menjadi studi kasus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Data tahun 2018 sampai 202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3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Latar belakang kota dan permasalahan lingkungan yang ada.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Pengertian permasalahan lingkungan yang terjadi dikota tersebut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Penyebab permasalahan lingkungan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Sumber permasalahan lingkungan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Dampak terhadap lingkungsan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Penanggulangan dari pemerintah atau masyarakat</w:t>
      </w:r>
    </w:p>
    <w:p>
      <w:pPr>
        <w:pStyle w:val="7"/>
        <w:numPr>
          <w:ilvl w:val="0"/>
          <w:numId w:val="2"/>
        </w:numPr>
        <w:ind w:left="718" w:leftChars="200" w:hanging="278" w:hangingChars="11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Kesimpulan dan saran</w:t>
      </w:r>
    </w:p>
    <w:p>
      <w:pPr>
        <w:pStyle w:val="7"/>
        <w:numPr>
          <w:ilvl w:val="0"/>
          <w:numId w:val="2"/>
        </w:numPr>
        <w:tabs>
          <w:tab w:val="left" w:pos="880"/>
        </w:tabs>
        <w:ind w:left="876" w:leftChars="200" w:hanging="436" w:hangingChars="18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Hasil kajian di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kumpulkan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minggu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ke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depan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dalam bentuk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laporan kajian dan dipresentasikan.</w:t>
      </w:r>
    </w:p>
    <w:p>
      <w:pPr>
        <w:keepNext w:val="0"/>
        <w:keepLines w:val="0"/>
        <w:pageBreakBefore w:val="0"/>
        <w:widowControl/>
        <w:tabs>
          <w:tab w:val="left" w:pos="72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ind w:left="709" w:hanging="360"/>
        <w:jc w:val="both"/>
        <w:textAlignment w:val="auto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“Selamat Mengerjakan”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tabs>
          <w:tab w:val="left" w:pos="1985"/>
        </w:tabs>
        <w:spacing w:after="0"/>
        <w:jc w:val="center"/>
        <w:rPr>
          <w:rFonts w:hint="default" w:ascii="Times New Roman" w:hAnsi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/>
          <w:b/>
          <w:bCs w:val="0"/>
          <w:sz w:val="24"/>
          <w:szCs w:val="24"/>
        </w:rPr>
        <w:t xml:space="preserve">Permasalahan Lingkungan Yang Disebabkan Oleh </w:t>
      </w:r>
      <w:r>
        <w:rPr>
          <w:rFonts w:hint="default" w:ascii="Times New Roman" w:hAnsi="Times New Roman"/>
          <w:b/>
          <w:bCs w:val="0"/>
          <w:sz w:val="24"/>
          <w:szCs w:val="24"/>
          <w:lang w:val="en-US"/>
        </w:rPr>
        <w:t>Prilaku Manusia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6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8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8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8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6"/>
        <w:tblW w:w="10633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69"/>
        <w:gridCol w:w="1320"/>
        <w:gridCol w:w="1785"/>
        <w:gridCol w:w="1417"/>
        <w:gridCol w:w="1283"/>
        <w:gridCol w:w="900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Nama</w:t>
            </w:r>
          </w:p>
        </w:tc>
        <w:tc>
          <w:tcPr>
            <w:tcW w:w="7274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900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913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Kemampuan dalam presentasi</w:t>
            </w: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dalam presentasi maupun tanya jawab</w:t>
            </w: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Kelengkapan materi dan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capaian pembelajaran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283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Tampilan materi presentasi</w:t>
            </w:r>
          </w:p>
        </w:tc>
        <w:tc>
          <w:tcPr>
            <w:tcW w:w="900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913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8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8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8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8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6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32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785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8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Kriteria :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&lt; 20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21-40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41-60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61-80 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81-100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>= sangat baik</w:t>
      </w:r>
    </w:p>
    <w:p>
      <w:pPr>
        <w:pStyle w:val="5"/>
        <w:shd w:val="clear" w:color="auto" w:fill="FFFFFF"/>
        <w:spacing w:line="396" w:lineRule="atLeast"/>
        <w:jc w:val="both"/>
        <w:rPr>
          <w:rFonts w:ascii="Arial" w:hAnsi="Arial" w:cs="Arial"/>
          <w:color w:val="191919"/>
          <w:sz w:val="20"/>
          <w:szCs w:val="20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1891"/>
    <w:multiLevelType w:val="multilevel"/>
    <w:tmpl w:val="B43B189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6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65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55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209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81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71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25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97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875" w:firstLineChars="0"/>
      </w:pPr>
      <w:rPr>
        <w:rFonts w:hint="default"/>
      </w:rPr>
    </w:lvl>
  </w:abstractNum>
  <w:abstractNum w:abstractNumId="1">
    <w:nsid w:val="64723769"/>
    <w:multiLevelType w:val="multilevel"/>
    <w:tmpl w:val="6472376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33488A"/>
    <w:rsid w:val="003A680F"/>
    <w:rsid w:val="004630BF"/>
    <w:rsid w:val="00483F33"/>
    <w:rsid w:val="004E20DC"/>
    <w:rsid w:val="00503C3F"/>
    <w:rsid w:val="005B289A"/>
    <w:rsid w:val="005E2F97"/>
    <w:rsid w:val="006029E4"/>
    <w:rsid w:val="0065176C"/>
    <w:rsid w:val="006D3D64"/>
    <w:rsid w:val="007A6D48"/>
    <w:rsid w:val="007E44DD"/>
    <w:rsid w:val="008448CE"/>
    <w:rsid w:val="008E4984"/>
    <w:rsid w:val="008F5963"/>
    <w:rsid w:val="008F7D1B"/>
    <w:rsid w:val="009027E8"/>
    <w:rsid w:val="0092240B"/>
    <w:rsid w:val="0095738B"/>
    <w:rsid w:val="0098795D"/>
    <w:rsid w:val="00A00781"/>
    <w:rsid w:val="00A01543"/>
    <w:rsid w:val="00A43421"/>
    <w:rsid w:val="00B1564E"/>
    <w:rsid w:val="00B746F0"/>
    <w:rsid w:val="00C56426"/>
    <w:rsid w:val="00DA05DD"/>
    <w:rsid w:val="00F32BC5"/>
    <w:rsid w:val="00F62A83"/>
    <w:rsid w:val="00FA336D"/>
    <w:rsid w:val="00FF1069"/>
    <w:rsid w:val="0E1267A4"/>
    <w:rsid w:val="187066E5"/>
    <w:rsid w:val="18724737"/>
    <w:rsid w:val="36C32253"/>
    <w:rsid w:val="37391496"/>
    <w:rsid w:val="3CA25552"/>
    <w:rsid w:val="43850656"/>
    <w:rsid w:val="456952F1"/>
    <w:rsid w:val="4AC92586"/>
    <w:rsid w:val="4F61549F"/>
    <w:rsid w:val="55B608E9"/>
    <w:rsid w:val="5AAA6BFB"/>
    <w:rsid w:val="5F4E11E7"/>
    <w:rsid w:val="5FF9208D"/>
    <w:rsid w:val="70FE5398"/>
    <w:rsid w:val="74217C32"/>
    <w:rsid w:val="7693027C"/>
    <w:rsid w:val="7A41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9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378</Words>
  <Characters>2160</Characters>
  <Lines>18</Lines>
  <Paragraphs>5</Paragraphs>
  <TotalTime>0</TotalTime>
  <ScaleCrop>false</ScaleCrop>
  <LinksUpToDate>false</LinksUpToDate>
  <CharactersWithSpaces>2533</CharactersWithSpaces>
  <Application>WPS Office_12.2.0.13085_F1E327BC-269C-435d-A152-05C5408002CA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2023-05-04T02:56:00Z</dcterms:created>
  <dc:creator>USER</dc:creator>
  <cp:lastModifiedBy>DELL</cp:lastModifiedBy>
  <dcterms:modified xsi:type="dcterms:W3CDTF">2023-07-26T04:09:04Z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1033-12.2.0.13085</vt:lpwstr>
  </property>
  <property fmtid="{D5CDD505-2E9C-101B-9397-08002B2CF9AE}" pid="3" name="ICV">
    <vt:lpwstr>C56129219A604C6B9F40542E4D3D33B8_13</vt:lpwstr>
  </property>
</Properties>
</file>